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南银理财珠联璧合鑫逸稳一年76期封闭式公募人民币理财产品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南银理财珠联璧合鑫逸稳一年76期封闭式公募人民币理财产品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Z7003222000058（投资者可依据该编码在中国理财网www.chinawealth.com.cn查询理财产品相关信息）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2022年08月31日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734,278,632.00份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报告期（2022年08月31日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79,686,647.13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505,311,294.22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150,248,557.27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Y30076份额净值为1.0006元，Y31076份额净值为1.0013元，Y32076份额净值为1.0016</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231,375,316.20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22881168</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101,394,699.84</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22881180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44,091,396.25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22今世缘03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22滨江投资08</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0120030000000906</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南银理财鑫逸稳一年76期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352,000,000.00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685,000,000.00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49,196.57</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163,190.28</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