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南银理财珠联璧合鑫逸稳一年143期封闭式公募人民币理财产品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南银理财珠联璧合鑫逸稳一年143期封闭式公募人民币理财产品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ZZ700322303573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Y30143、Y31143、Y32143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2023年11月29日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2024年12月07日,2024年12月08日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2024年12月07日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江苏软件园科技发展有限公司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国元安鼎09042号资产管理（固定收益类）集合资金信托计划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2024年12月08日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江苏武进绿色建筑产业投资有限公司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国元·安鼎09052号资产管理（固定收益类）集合资金信托计划（第1期）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2024年12月09日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